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0F" w:rsidRDefault="00D779C5" w:rsidP="00D779C5">
      <w:r>
        <w:t xml:space="preserve">    </w:t>
      </w:r>
    </w:p>
    <w:p w:rsidR="0060060E" w:rsidRPr="009B1384" w:rsidRDefault="0060060E" w:rsidP="00D779C5"/>
    <w:p w:rsidR="00CE7100" w:rsidRDefault="00CE7100" w:rsidP="004A4789">
      <w:pPr>
        <w:jc w:val="center"/>
        <w:outlineLvl w:val="0"/>
        <w:rPr>
          <w:b/>
          <w:i/>
        </w:rPr>
      </w:pPr>
      <w:proofErr w:type="gramStart"/>
      <w:r>
        <w:rPr>
          <w:b/>
          <w:i/>
        </w:rPr>
        <w:t xml:space="preserve">Прайс </w:t>
      </w:r>
      <w:r w:rsidR="00D83E08">
        <w:rPr>
          <w:b/>
          <w:i/>
        </w:rPr>
        <w:t>–</w:t>
      </w:r>
      <w:r>
        <w:rPr>
          <w:b/>
          <w:i/>
        </w:rPr>
        <w:t xml:space="preserve"> лист</w:t>
      </w:r>
      <w:proofErr w:type="gramEnd"/>
      <w:r w:rsidR="00CD76AE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053A0F">
        <w:rPr>
          <w:b/>
          <w:i/>
        </w:rPr>
        <w:t xml:space="preserve"> </w:t>
      </w:r>
      <w:r>
        <w:rPr>
          <w:b/>
          <w:i/>
        </w:rPr>
        <w:t>на сухие строительные смеси «</w:t>
      </w:r>
      <w:r>
        <w:rPr>
          <w:b/>
          <w:i/>
          <w:lang w:val="en-US"/>
        </w:rPr>
        <w:t>REZOLIT</w:t>
      </w:r>
      <w:r w:rsidR="00D779C5">
        <w:rPr>
          <w:b/>
          <w:i/>
        </w:rPr>
        <w:t>» от 09.01.2018</w:t>
      </w:r>
      <w:r>
        <w:rPr>
          <w:b/>
          <w:i/>
        </w:rPr>
        <w:t>.</w:t>
      </w:r>
    </w:p>
    <w:p w:rsidR="00CE7100" w:rsidRDefault="00CE7100" w:rsidP="0060060E">
      <w:pPr>
        <w:spacing w:line="120" w:lineRule="auto"/>
        <w:jc w:val="center"/>
        <w:rPr>
          <w:b/>
          <w:i/>
        </w:rPr>
      </w:pPr>
    </w:p>
    <w:tbl>
      <w:tblPr>
        <w:tblW w:w="113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992"/>
        <w:gridCol w:w="3685"/>
        <w:gridCol w:w="1233"/>
        <w:gridCol w:w="1233"/>
      </w:tblGrid>
      <w:tr w:rsidR="00292EB3" w:rsidTr="00731531">
        <w:trPr>
          <w:trHeight w:val="7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292EB3" w:rsidP="00C851F7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4C2D9B" w:rsidP="00C851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851F7">
              <w:rPr>
                <w:b/>
                <w:sz w:val="20"/>
                <w:szCs w:val="20"/>
              </w:rPr>
              <w:t>ес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B3" w:rsidRPr="00C851F7" w:rsidRDefault="004C2D9B" w:rsidP="004C2D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поддоне.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EB3" w:rsidRDefault="00292EB3" w:rsidP="00C745ED">
            <w:pPr>
              <w:jc w:val="center"/>
              <w:rPr>
                <w:b/>
                <w:sz w:val="20"/>
                <w:szCs w:val="20"/>
              </w:rPr>
            </w:pPr>
          </w:p>
          <w:p w:rsidR="00292EB3" w:rsidRPr="00C851F7" w:rsidRDefault="00292EB3" w:rsidP="00C745ED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Свойства, Преимущества, Рекомендации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B3" w:rsidRPr="00C851F7" w:rsidRDefault="00292EB3" w:rsidP="00C745ED">
            <w:pPr>
              <w:rPr>
                <w:b/>
                <w:sz w:val="20"/>
                <w:szCs w:val="20"/>
              </w:rPr>
            </w:pPr>
          </w:p>
          <w:p w:rsidR="00292EB3" w:rsidRDefault="00292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 самовывоз*,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B3" w:rsidRPr="00C851F7" w:rsidRDefault="00292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="006075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доставка</w:t>
            </w:r>
            <w:r w:rsidR="00607516">
              <w:rPr>
                <w:b/>
                <w:sz w:val="20"/>
                <w:szCs w:val="20"/>
              </w:rPr>
              <w:t xml:space="preserve"> *,**</w:t>
            </w:r>
          </w:p>
        </w:tc>
      </w:tr>
      <w:tr w:rsidR="00CE7100" w:rsidTr="00C82112">
        <w:trPr>
          <w:trHeight w:val="397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7100" w:rsidRDefault="00CE7100" w:rsidP="00751333">
            <w:pPr>
              <w:jc w:val="center"/>
              <w:rPr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Клеевые смеси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Клей для плитки 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751333">
              <w:rPr>
                <w:b/>
                <w:i/>
                <w:iCs/>
                <w:sz w:val="20"/>
                <w:szCs w:val="20"/>
              </w:rPr>
              <w:t>LIGHT экономичный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bookmarkStart w:id="0" w:name="OLE_LINK17"/>
            <w:r>
              <w:rPr>
                <w:sz w:val="16"/>
                <w:szCs w:val="16"/>
              </w:rPr>
              <w:t>Оптимальная прочность и адгезия</w:t>
            </w:r>
            <w:bookmarkEnd w:id="0"/>
          </w:p>
          <w:p w:rsidR="00607516" w:rsidRDefault="00607516" w:rsidP="004C2D9B">
            <w:pPr>
              <w:ind w:lef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всех видов кафельной плитки</w:t>
            </w:r>
          </w:p>
          <w:p w:rsidR="00607516" w:rsidRPr="00C851F7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+Пластичный, удобно наносится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 w:rsidP="00A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5</w:t>
            </w:r>
            <w:r w:rsidR="00501E8F"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B76F45" w:rsidP="00A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6</w:t>
            </w:r>
            <w:r w:rsidR="00501E8F">
              <w:rPr>
                <w:sz w:val="20"/>
                <w:szCs w:val="20"/>
              </w:rPr>
              <w:t>0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Клей для плитки  </w:t>
            </w:r>
            <w:bookmarkStart w:id="1" w:name="OLE_LINK8"/>
            <w:bookmarkStart w:id="2" w:name="OLE_LINK9"/>
            <w:r w:rsidRPr="00751333">
              <w:rPr>
                <w:b/>
                <w:sz w:val="20"/>
                <w:szCs w:val="20"/>
              </w:rPr>
              <w:t>REZOLIT</w:t>
            </w:r>
            <w:bookmarkEnd w:id="1"/>
            <w:bookmarkEnd w:id="2"/>
            <w:r w:rsidRPr="00751333">
              <w:rPr>
                <w:b/>
                <w:sz w:val="20"/>
                <w:szCs w:val="20"/>
              </w:rPr>
              <w:t xml:space="preserve"> </w:t>
            </w:r>
            <w:r w:rsidRPr="00751333">
              <w:rPr>
                <w:b/>
                <w:i/>
                <w:iCs/>
                <w:sz w:val="20"/>
                <w:szCs w:val="20"/>
              </w:rPr>
              <w:t>CLASSIC</w:t>
            </w:r>
            <w:r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751333">
              <w:rPr>
                <w:b/>
                <w:i/>
                <w:iCs/>
                <w:sz w:val="20"/>
                <w:szCs w:val="20"/>
              </w:rPr>
              <w:t xml:space="preserve"> усиленный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+Повышенная прочность и адгезия</w:t>
            </w:r>
          </w:p>
          <w:p w:rsidR="00607516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всех видов, размеров плитки и камня</w:t>
            </w:r>
          </w:p>
          <w:p w:rsidR="00607516" w:rsidRPr="00C851F7" w:rsidRDefault="00607516" w:rsidP="00C85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влажных и наружных помещений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7</w:t>
            </w:r>
            <w:r w:rsidR="00501E8F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8</w:t>
            </w:r>
            <w:r w:rsidR="00501E8F">
              <w:rPr>
                <w:sz w:val="20"/>
                <w:szCs w:val="20"/>
              </w:rPr>
              <w:t>4</w:t>
            </w:r>
          </w:p>
        </w:tc>
      </w:tr>
      <w:tr w:rsidR="00E013EE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Pr="00E013EE" w:rsidRDefault="00CF30B4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для </w:t>
            </w:r>
            <w:proofErr w:type="spellStart"/>
            <w:r>
              <w:rPr>
                <w:sz w:val="20"/>
                <w:szCs w:val="20"/>
              </w:rPr>
              <w:t>керамогранита</w:t>
            </w:r>
            <w:proofErr w:type="spellEnd"/>
            <w:r w:rsidR="00E013EE">
              <w:rPr>
                <w:sz w:val="20"/>
                <w:szCs w:val="20"/>
              </w:rPr>
              <w:t xml:space="preserve">  </w:t>
            </w:r>
            <w:r w:rsidR="00E013EE" w:rsidRPr="00751333">
              <w:rPr>
                <w:b/>
                <w:sz w:val="20"/>
                <w:szCs w:val="20"/>
              </w:rPr>
              <w:t xml:space="preserve">REZOLIT </w:t>
            </w:r>
            <w:r w:rsidR="00E013EE">
              <w:rPr>
                <w:b/>
                <w:i/>
                <w:iCs/>
                <w:sz w:val="20"/>
                <w:szCs w:val="20"/>
                <w:lang w:val="en-US"/>
              </w:rPr>
              <w:t>EXTRA</w:t>
            </w:r>
            <w:r w:rsidR="00E013EE"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="00E013EE" w:rsidRPr="00751333">
              <w:rPr>
                <w:b/>
                <w:i/>
                <w:iCs/>
                <w:sz w:val="20"/>
                <w:szCs w:val="20"/>
              </w:rPr>
              <w:t xml:space="preserve"> у</w:t>
            </w:r>
            <w:r w:rsidR="00E013EE">
              <w:rPr>
                <w:b/>
                <w:i/>
                <w:iCs/>
                <w:sz w:val="20"/>
                <w:szCs w:val="20"/>
              </w:rPr>
              <w:t>ниверсальный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Pr="004C2D9B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Pr="003C319B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3EE" w:rsidRDefault="00E013EE" w:rsidP="00A07D1E">
            <w:pPr>
              <w:rPr>
                <w:sz w:val="16"/>
                <w:szCs w:val="16"/>
              </w:rPr>
            </w:pPr>
            <w:r w:rsidRPr="004C2D9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Высокая прочность и адгезия</w:t>
            </w:r>
          </w:p>
          <w:p w:rsidR="00E013EE" w:rsidRDefault="00E013EE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9B1384">
              <w:rPr>
                <w:sz w:val="16"/>
                <w:szCs w:val="16"/>
              </w:rPr>
              <w:t xml:space="preserve"> Для всех видов, размеров плитки и камня</w:t>
            </w:r>
          </w:p>
          <w:p w:rsidR="009B1384" w:rsidRPr="00E013EE" w:rsidRDefault="009B1384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+Для </w:t>
            </w:r>
            <w:r w:rsidR="00CF30B4">
              <w:rPr>
                <w:sz w:val="16"/>
                <w:szCs w:val="16"/>
              </w:rPr>
              <w:t>поверхностей подверженным нагрузкам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3EE" w:rsidRDefault="00B4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3678">
              <w:rPr>
                <w:sz w:val="20"/>
                <w:szCs w:val="20"/>
              </w:rPr>
              <w:t>6</w:t>
            </w:r>
            <w:r w:rsidR="00501E8F">
              <w:rPr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EE" w:rsidRDefault="00B4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E8F">
              <w:rPr>
                <w:sz w:val="20"/>
                <w:szCs w:val="20"/>
              </w:rPr>
              <w:t>7</w:t>
            </w:r>
            <w:r w:rsidR="00053678">
              <w:rPr>
                <w:sz w:val="20"/>
                <w:szCs w:val="20"/>
              </w:rPr>
              <w:t>0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053678" w:rsidRDefault="00607516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</w:t>
            </w:r>
            <w:r w:rsidR="00053678">
              <w:rPr>
                <w:b/>
                <w:sz w:val="20"/>
                <w:szCs w:val="20"/>
              </w:rPr>
              <w:t xml:space="preserve">ДЛЯ БЛОКОВ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="00053678">
              <w:rPr>
                <w:b/>
                <w:sz w:val="20"/>
                <w:szCs w:val="20"/>
              </w:rPr>
              <w:t>летний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A07D1E">
            <w:pPr>
              <w:rPr>
                <w:sz w:val="16"/>
                <w:szCs w:val="16"/>
              </w:rPr>
            </w:pPr>
            <w:r w:rsidRPr="00A07D1E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Оптимальная прочность и адгезия</w:t>
            </w:r>
          </w:p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+Удобно наносится</w:t>
            </w:r>
          </w:p>
          <w:p w:rsidR="00607516" w:rsidRPr="00A07D1E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+Хорошее сцепление с основанием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6</w:t>
            </w:r>
            <w:r w:rsidR="00501E8F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6</w:t>
            </w:r>
            <w:r w:rsidR="00501E8F">
              <w:rPr>
                <w:sz w:val="20"/>
                <w:szCs w:val="20"/>
              </w:rPr>
              <w:t>7</w:t>
            </w:r>
          </w:p>
        </w:tc>
      </w:tr>
      <w:tr w:rsidR="007427D5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D5" w:rsidRPr="00C82112" w:rsidRDefault="00053678" w:rsidP="006767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</w:t>
            </w:r>
            <w:r>
              <w:rPr>
                <w:b/>
                <w:sz w:val="20"/>
                <w:szCs w:val="20"/>
              </w:rPr>
              <w:t>ДЛЯ БЛОКОВ</w:t>
            </w:r>
            <w:r w:rsidR="007427D5">
              <w:rPr>
                <w:sz w:val="20"/>
                <w:szCs w:val="20"/>
              </w:rPr>
              <w:t xml:space="preserve"> </w:t>
            </w:r>
            <w:r w:rsidR="007427D5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  <w:p w:rsidR="007427D5" w:rsidRPr="007427D5" w:rsidRDefault="007427D5" w:rsidP="006767B5">
            <w:pPr>
              <w:rPr>
                <w:sz w:val="20"/>
                <w:szCs w:val="20"/>
              </w:rPr>
            </w:pPr>
            <w:r w:rsidRPr="007427D5">
              <w:rPr>
                <w:b/>
                <w:i/>
                <w:sz w:val="20"/>
                <w:szCs w:val="20"/>
              </w:rPr>
              <w:t>зимний</w:t>
            </w:r>
            <w:r>
              <w:rPr>
                <w:b/>
                <w:sz w:val="20"/>
                <w:szCs w:val="20"/>
              </w:rPr>
              <w:t xml:space="preserve"> -15 </w:t>
            </w:r>
            <w:proofErr w:type="spellStart"/>
            <w:r>
              <w:rPr>
                <w:b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D5" w:rsidRDefault="0074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D5" w:rsidRDefault="0074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D5" w:rsidRDefault="00F260FD" w:rsidP="00742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+Увеличенная </w:t>
            </w:r>
            <w:r w:rsidR="007427D5">
              <w:rPr>
                <w:sz w:val="16"/>
                <w:szCs w:val="16"/>
              </w:rPr>
              <w:t xml:space="preserve"> прочность и адгезия</w:t>
            </w:r>
          </w:p>
          <w:p w:rsidR="007427D5" w:rsidRDefault="007427D5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933376">
              <w:rPr>
                <w:sz w:val="16"/>
                <w:szCs w:val="16"/>
              </w:rPr>
              <w:t xml:space="preserve">Для использования в условиях низких тем.-15 </w:t>
            </w:r>
            <w:proofErr w:type="spellStart"/>
            <w:r w:rsidR="00933376">
              <w:rPr>
                <w:sz w:val="16"/>
                <w:szCs w:val="16"/>
              </w:rPr>
              <w:t>оС</w:t>
            </w:r>
            <w:proofErr w:type="spellEnd"/>
          </w:p>
          <w:p w:rsidR="00933376" w:rsidRPr="00A07D1E" w:rsidRDefault="0093337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260FD">
              <w:rPr>
                <w:sz w:val="16"/>
                <w:szCs w:val="16"/>
              </w:rPr>
              <w:t>Толщина слоя 2-5мм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D5" w:rsidRDefault="00F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73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5" w:rsidRDefault="00F2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79</w:t>
            </w:r>
          </w:p>
        </w:tc>
      </w:tr>
      <w:tr w:rsidR="00CE7100" w:rsidTr="00C82112">
        <w:trPr>
          <w:trHeight w:val="397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7100" w:rsidRPr="00751333" w:rsidRDefault="00CE7100" w:rsidP="00C82112">
            <w:pPr>
              <w:jc w:val="center"/>
              <w:rPr>
                <w:sz w:val="28"/>
                <w:szCs w:val="28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Штукатурные смеси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r w:rsidRPr="00607132">
              <w:rPr>
                <w:sz w:val="20"/>
                <w:szCs w:val="20"/>
              </w:rPr>
              <w:t xml:space="preserve">цементная </w:t>
            </w:r>
            <w:r>
              <w:rPr>
                <w:sz w:val="20"/>
                <w:szCs w:val="20"/>
              </w:rPr>
              <w:t xml:space="preserve">     </w:t>
            </w:r>
            <w:r w:rsidRPr="00751333">
              <w:rPr>
                <w:b/>
                <w:sz w:val="20"/>
                <w:szCs w:val="20"/>
              </w:rPr>
              <w:t>ДЛЯ ГРУБОГО ВЫРАВНИВАНИЯ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B32BE5" w:rsidP="00A07D1E">
            <w:pPr>
              <w:rPr>
                <w:sz w:val="16"/>
                <w:szCs w:val="16"/>
              </w:rPr>
            </w:pPr>
            <w:bookmarkStart w:id="3" w:name="OLE_LINK18"/>
            <w:r>
              <w:rPr>
                <w:sz w:val="16"/>
                <w:szCs w:val="16"/>
              </w:rPr>
              <w:t>+Высокая прочность на сжатие 10</w:t>
            </w:r>
            <w:r w:rsidR="00607516">
              <w:rPr>
                <w:sz w:val="16"/>
                <w:szCs w:val="16"/>
              </w:rPr>
              <w:t>0 кг/см</w:t>
            </w:r>
            <w:proofErr w:type="gramStart"/>
            <w:r w:rsidR="00607516">
              <w:rPr>
                <w:sz w:val="16"/>
                <w:szCs w:val="16"/>
              </w:rPr>
              <w:t>2</w:t>
            </w:r>
            <w:proofErr w:type="gramEnd"/>
          </w:p>
          <w:bookmarkEnd w:id="3"/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+оптимальное сцепление с основанием</w:t>
            </w:r>
          </w:p>
          <w:p w:rsidR="00607516" w:rsidRPr="00A07D1E" w:rsidRDefault="00F260FD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+Используется </w:t>
            </w:r>
            <w:r w:rsidR="00607516">
              <w:rPr>
                <w:sz w:val="16"/>
                <w:szCs w:val="16"/>
              </w:rPr>
              <w:t xml:space="preserve"> для влажных помещений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38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44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цементная</w:t>
            </w:r>
            <w:r w:rsidR="005A31F7">
              <w:rPr>
                <w:sz w:val="20"/>
                <w:szCs w:val="20"/>
              </w:rPr>
              <w:t xml:space="preserve"> </w:t>
            </w:r>
            <w:r w:rsidRPr="00751333">
              <w:rPr>
                <w:b/>
                <w:sz w:val="20"/>
                <w:szCs w:val="20"/>
              </w:rPr>
              <w:t>ФАСАДНАЯ</w:t>
            </w:r>
            <w:r w:rsidR="005A31F7">
              <w:rPr>
                <w:b/>
                <w:sz w:val="20"/>
                <w:szCs w:val="20"/>
              </w:rPr>
              <w:t xml:space="preserve"> </w:t>
            </w:r>
            <w:r w:rsidR="005A31F7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B32BE5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10</w:t>
            </w:r>
            <w:r w:rsidR="00607516">
              <w:rPr>
                <w:sz w:val="16"/>
                <w:szCs w:val="16"/>
              </w:rPr>
              <w:t>0 кг/см</w:t>
            </w:r>
            <w:proofErr w:type="gramStart"/>
            <w:r w:rsidR="00607516"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Pr="00A07D1E" w:rsidRDefault="00607516" w:rsidP="00A07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отделки и ремонта фасадов здания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B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678">
              <w:rPr>
                <w:sz w:val="20"/>
                <w:szCs w:val="20"/>
              </w:rPr>
              <w:t>56</w:t>
            </w:r>
          </w:p>
        </w:tc>
      </w:tr>
      <w:tr w:rsidR="00CE7100" w:rsidTr="00C82112">
        <w:trPr>
          <w:trHeight w:val="397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7100" w:rsidRDefault="00CE7100" w:rsidP="00C82112">
            <w:pPr>
              <w:jc w:val="center"/>
              <w:rPr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Смеси для пола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78" w:rsidRPr="005A31F7" w:rsidRDefault="005A31F7" w:rsidP="006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пола </w:t>
            </w:r>
            <w:r w:rsidR="00053678">
              <w:rPr>
                <w:b/>
                <w:sz w:val="20"/>
                <w:szCs w:val="20"/>
              </w:rPr>
              <w:t xml:space="preserve">СТЯЖКА </w:t>
            </w: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+максимальная толщина слоя неограниченна</w:t>
            </w:r>
          </w:p>
          <w:p w:rsidR="00607516" w:rsidRDefault="00F260FD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07516">
              <w:rPr>
                <w:sz w:val="16"/>
                <w:szCs w:val="16"/>
              </w:rPr>
              <w:t>прочность на сжатие 100 кг/см</w:t>
            </w:r>
            <w:proofErr w:type="gramStart"/>
            <w:r w:rsidR="00607516">
              <w:rPr>
                <w:sz w:val="16"/>
                <w:szCs w:val="16"/>
              </w:rPr>
              <w:t>2</w:t>
            </w:r>
            <w:proofErr w:type="gramEnd"/>
          </w:p>
          <w:p w:rsidR="00607516" w:rsidRDefault="00607516" w:rsidP="00BC7F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+минимальная толщина слоя 10мм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5A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50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1F7">
              <w:rPr>
                <w:sz w:val="20"/>
                <w:szCs w:val="20"/>
              </w:rPr>
              <w:t>10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D94D39" w:rsidRDefault="00607516" w:rsidP="006767B5">
            <w:pPr>
              <w:rPr>
                <w:b/>
                <w:sz w:val="20"/>
                <w:szCs w:val="20"/>
              </w:rPr>
            </w:pPr>
            <w:r w:rsidRPr="00D94D39">
              <w:rPr>
                <w:b/>
                <w:sz w:val="20"/>
                <w:szCs w:val="20"/>
              </w:rPr>
              <w:t>НАЛИВНОЙ ПОЛ</w:t>
            </w:r>
            <w:r w:rsidR="005A31F7">
              <w:rPr>
                <w:b/>
                <w:sz w:val="20"/>
                <w:szCs w:val="20"/>
              </w:rPr>
              <w:t xml:space="preserve"> </w:t>
            </w:r>
            <w:r w:rsidR="005A31F7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+Высокая текучесть при </w:t>
            </w:r>
            <w:r w:rsidR="00CF30B4">
              <w:rPr>
                <w:sz w:val="16"/>
                <w:szCs w:val="16"/>
              </w:rPr>
              <w:t>разравнивании правилом</w:t>
            </w:r>
          </w:p>
          <w:p w:rsidR="00607516" w:rsidRPr="00731531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607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1E8F">
              <w:rPr>
                <w:sz w:val="20"/>
                <w:szCs w:val="20"/>
              </w:rPr>
              <w:t>3</w:t>
            </w:r>
            <w:r w:rsidR="005A31F7"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81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1F7">
              <w:rPr>
                <w:sz w:val="20"/>
                <w:szCs w:val="20"/>
              </w:rPr>
              <w:t>45</w:t>
            </w:r>
          </w:p>
        </w:tc>
      </w:tr>
      <w:tr w:rsidR="00607516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D94D39" w:rsidRDefault="005A31F7" w:rsidP="006767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Самонивелирующийся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A31F7">
              <w:rPr>
                <w:b/>
                <w:sz w:val="20"/>
                <w:szCs w:val="20"/>
              </w:rPr>
              <w:t>НАЛИВНОЙ</w:t>
            </w:r>
            <w:r w:rsidR="00607516" w:rsidRPr="005A31F7">
              <w:rPr>
                <w:b/>
                <w:sz w:val="20"/>
                <w:szCs w:val="20"/>
              </w:rPr>
              <w:t xml:space="preserve"> </w:t>
            </w:r>
            <w:r w:rsidR="00607516" w:rsidRPr="00D94D39">
              <w:rPr>
                <w:b/>
                <w:sz w:val="20"/>
                <w:szCs w:val="20"/>
              </w:rPr>
              <w:t>ПОЛ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4C2D9B" w:rsidRDefault="004C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Pr="003C319B" w:rsidRDefault="003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516" w:rsidRDefault="00607516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+Технология «без трещин»</w:t>
            </w:r>
          </w:p>
          <w:p w:rsidR="00607516" w:rsidRDefault="006767B5" w:rsidP="00BC7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+Макс.</w:t>
            </w:r>
            <w:r w:rsidR="00607516">
              <w:rPr>
                <w:sz w:val="16"/>
                <w:szCs w:val="16"/>
              </w:rPr>
              <w:t xml:space="preserve"> текуче</w:t>
            </w:r>
            <w:r>
              <w:rPr>
                <w:sz w:val="16"/>
                <w:szCs w:val="16"/>
              </w:rPr>
              <w:t xml:space="preserve">сть при разравнивании </w:t>
            </w:r>
            <w:r w:rsidR="00607516">
              <w:rPr>
                <w:sz w:val="16"/>
                <w:szCs w:val="16"/>
              </w:rPr>
              <w:t xml:space="preserve"> валиком</w:t>
            </w:r>
          </w:p>
          <w:p w:rsidR="00607516" w:rsidRPr="00F260FD" w:rsidRDefault="00607516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516" w:rsidRDefault="0050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1F7">
              <w:rPr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16" w:rsidRDefault="0050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1F7">
              <w:rPr>
                <w:sz w:val="20"/>
                <w:szCs w:val="20"/>
              </w:rPr>
              <w:t>26</w:t>
            </w:r>
          </w:p>
        </w:tc>
      </w:tr>
      <w:tr w:rsidR="00CE7100" w:rsidTr="00C82112">
        <w:trPr>
          <w:trHeight w:val="397"/>
        </w:trPr>
        <w:tc>
          <w:tcPr>
            <w:tcW w:w="11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E7100" w:rsidRPr="00751333" w:rsidRDefault="00CE7100" w:rsidP="00C821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Кладочные смеси</w:t>
            </w:r>
          </w:p>
        </w:tc>
      </w:tr>
      <w:tr w:rsidR="007B5FDE" w:rsidTr="00731531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D02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</w:t>
            </w:r>
            <w:r w:rsidR="007B5FDE">
              <w:rPr>
                <w:sz w:val="20"/>
                <w:szCs w:val="20"/>
              </w:rPr>
              <w:t xml:space="preserve"> </w:t>
            </w:r>
            <w:r w:rsidR="007B5FDE" w:rsidRPr="00751333">
              <w:rPr>
                <w:b/>
                <w:sz w:val="20"/>
                <w:szCs w:val="20"/>
              </w:rPr>
              <w:t xml:space="preserve">М </w:t>
            </w:r>
            <w:r w:rsidR="006570D1">
              <w:rPr>
                <w:b/>
                <w:sz w:val="20"/>
                <w:szCs w:val="20"/>
              </w:rPr>
              <w:t>–</w:t>
            </w:r>
            <w:r w:rsidR="007B5FDE" w:rsidRPr="00751333">
              <w:rPr>
                <w:b/>
                <w:sz w:val="20"/>
                <w:szCs w:val="20"/>
              </w:rPr>
              <w:t xml:space="preserve"> 100</w:t>
            </w:r>
            <w:r w:rsidR="006570D1">
              <w:rPr>
                <w:b/>
                <w:sz w:val="20"/>
                <w:szCs w:val="20"/>
              </w:rPr>
              <w:t xml:space="preserve">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7B5FDE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7B5FDE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7B5FDE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+Отсутствуют крупные фракции и примеси глины</w:t>
            </w:r>
          </w:p>
          <w:p w:rsidR="00731531" w:rsidRPr="00731531" w:rsidRDefault="007B5FDE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+Повышенная  прочность на сжатие 100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5A31F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501E8F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31F7">
              <w:rPr>
                <w:sz w:val="20"/>
                <w:szCs w:val="20"/>
              </w:rPr>
              <w:t>9</w:t>
            </w:r>
          </w:p>
        </w:tc>
      </w:tr>
      <w:tr w:rsidR="007B5FDE" w:rsidTr="00731531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D02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 </w:t>
            </w:r>
            <w:r w:rsidRPr="00751333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–</w:t>
            </w:r>
            <w:r w:rsidRPr="00751333">
              <w:rPr>
                <w:b/>
                <w:sz w:val="20"/>
                <w:szCs w:val="20"/>
              </w:rPr>
              <w:t xml:space="preserve"> 100</w:t>
            </w:r>
            <w:r>
              <w:rPr>
                <w:b/>
                <w:sz w:val="20"/>
                <w:szCs w:val="20"/>
              </w:rPr>
              <w:t xml:space="preserve">  МКР</w:t>
            </w:r>
            <w:r w:rsidR="006570D1">
              <w:rPr>
                <w:b/>
                <w:sz w:val="20"/>
                <w:szCs w:val="20"/>
              </w:rPr>
              <w:t xml:space="preserve">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187" w:rsidRDefault="00336187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+Упаковано в герметичную тару МКР</w:t>
            </w:r>
          </w:p>
          <w:p w:rsidR="00731531" w:rsidRDefault="00336187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+Повышенная  прочность на сжатие 100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1F7">
              <w:rPr>
                <w:sz w:val="20"/>
                <w:szCs w:val="20"/>
              </w:rPr>
              <w:t>633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1F7">
              <w:rPr>
                <w:sz w:val="20"/>
                <w:szCs w:val="20"/>
              </w:rPr>
              <w:t>833</w:t>
            </w:r>
          </w:p>
        </w:tc>
      </w:tr>
      <w:tr w:rsidR="007B5FDE" w:rsidTr="006767B5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 w:rsidP="006767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</w:t>
            </w:r>
            <w:r w:rsidR="007B5FDE">
              <w:rPr>
                <w:sz w:val="20"/>
                <w:szCs w:val="20"/>
              </w:rPr>
              <w:t xml:space="preserve"> </w:t>
            </w:r>
            <w:r w:rsidR="007B5FDE" w:rsidRPr="00751333">
              <w:rPr>
                <w:b/>
                <w:sz w:val="20"/>
                <w:szCs w:val="20"/>
              </w:rPr>
              <w:t xml:space="preserve">М </w:t>
            </w:r>
            <w:r w:rsidR="007B5FDE">
              <w:rPr>
                <w:b/>
                <w:sz w:val="20"/>
                <w:szCs w:val="20"/>
              </w:rPr>
              <w:t>–</w:t>
            </w:r>
            <w:r w:rsidR="007B5FDE" w:rsidRPr="00751333">
              <w:rPr>
                <w:b/>
                <w:sz w:val="20"/>
                <w:szCs w:val="20"/>
              </w:rPr>
              <w:t xml:space="preserve"> 150</w:t>
            </w:r>
            <w:r w:rsidR="006570D1">
              <w:rPr>
                <w:b/>
                <w:sz w:val="20"/>
                <w:szCs w:val="20"/>
              </w:rPr>
              <w:t xml:space="preserve"> </w:t>
            </w:r>
          </w:p>
          <w:p w:rsidR="007B5FDE" w:rsidRPr="00F260FD" w:rsidRDefault="007B5FDE" w:rsidP="006767B5">
            <w:pPr>
              <w:rPr>
                <w:b/>
                <w:i/>
                <w:sz w:val="20"/>
                <w:szCs w:val="20"/>
              </w:rPr>
            </w:pPr>
            <w:r w:rsidRPr="00F260FD">
              <w:rPr>
                <w:b/>
                <w:i/>
                <w:sz w:val="20"/>
                <w:szCs w:val="20"/>
              </w:rPr>
              <w:t>универсальн</w:t>
            </w:r>
            <w:r w:rsidR="00336187">
              <w:rPr>
                <w:b/>
                <w:i/>
                <w:sz w:val="20"/>
                <w:szCs w:val="20"/>
              </w:rPr>
              <w:t>ая</w:t>
            </w:r>
            <w:r w:rsidR="006570D1" w:rsidRPr="006570D1">
              <w:rPr>
                <w:b/>
                <w:sz w:val="20"/>
                <w:szCs w:val="20"/>
              </w:rPr>
              <w:t xml:space="preserve"> </w:t>
            </w:r>
            <w:r w:rsidR="006570D1">
              <w:rPr>
                <w:b/>
                <w:sz w:val="20"/>
                <w:szCs w:val="20"/>
              </w:rPr>
              <w:t xml:space="preserve">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7B5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7B5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7B5FDE" w:rsidP="00F260FD">
            <w:pPr>
              <w:rPr>
                <w:sz w:val="16"/>
                <w:szCs w:val="16"/>
              </w:rPr>
            </w:pPr>
            <w:bookmarkStart w:id="4" w:name="OLE_LINK19"/>
            <w:bookmarkStart w:id="5" w:name="OLE_LINK20"/>
            <w:r>
              <w:rPr>
                <w:sz w:val="16"/>
                <w:szCs w:val="16"/>
              </w:rPr>
              <w:t>+Максимальная фракция 1,25 мм</w:t>
            </w:r>
          </w:p>
          <w:p w:rsidR="007B5FDE" w:rsidRPr="00D94D39" w:rsidRDefault="007B5FDE" w:rsidP="00F2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bookmarkEnd w:id="4"/>
            <w:bookmarkEnd w:id="5"/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7B5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01E8F">
              <w:rPr>
                <w:sz w:val="20"/>
                <w:szCs w:val="20"/>
              </w:rPr>
              <w:t>10</w:t>
            </w:r>
            <w:r w:rsidR="005A31F7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50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1F7">
              <w:rPr>
                <w:sz w:val="20"/>
                <w:szCs w:val="20"/>
              </w:rPr>
              <w:t>14</w:t>
            </w:r>
          </w:p>
        </w:tc>
      </w:tr>
      <w:tr w:rsidR="007B5FDE" w:rsidTr="00731531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87" w:rsidRDefault="00336187" w:rsidP="003361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 </w:t>
            </w:r>
            <w:r w:rsidRPr="00751333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–</w:t>
            </w:r>
            <w:r w:rsidRPr="00751333">
              <w:rPr>
                <w:b/>
                <w:sz w:val="20"/>
                <w:szCs w:val="20"/>
              </w:rPr>
              <w:t xml:space="preserve"> 150</w:t>
            </w:r>
            <w:r>
              <w:rPr>
                <w:b/>
                <w:sz w:val="20"/>
                <w:szCs w:val="20"/>
              </w:rPr>
              <w:t xml:space="preserve">  МКР</w:t>
            </w:r>
          </w:p>
          <w:p w:rsidR="007B5FDE" w:rsidRDefault="006570D1" w:rsidP="0033618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</w:t>
            </w:r>
            <w:r w:rsidR="00336187" w:rsidRPr="00F260FD">
              <w:rPr>
                <w:b/>
                <w:i/>
                <w:sz w:val="20"/>
                <w:szCs w:val="20"/>
              </w:rPr>
              <w:t>ниверсальн</w:t>
            </w:r>
            <w:r w:rsidR="00336187">
              <w:rPr>
                <w:b/>
                <w:i/>
                <w:sz w:val="20"/>
                <w:szCs w:val="20"/>
              </w:rPr>
              <w:t>ая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33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187" w:rsidRDefault="00336187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+Упаковано в герметичную тару МКР</w:t>
            </w:r>
          </w:p>
          <w:p w:rsidR="00731531" w:rsidRDefault="00336187" w:rsidP="0073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FDE" w:rsidRDefault="0065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E" w:rsidRDefault="001D5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570D1">
              <w:rPr>
                <w:sz w:val="20"/>
                <w:szCs w:val="20"/>
              </w:rPr>
              <w:t>338</w:t>
            </w:r>
          </w:p>
        </w:tc>
      </w:tr>
      <w:tr w:rsidR="00336187" w:rsidTr="00991004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87" w:rsidRDefault="00336187" w:rsidP="00D023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 </w:t>
            </w:r>
            <w:r w:rsidRPr="00751333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–</w:t>
            </w:r>
            <w:r w:rsidRPr="00751333">
              <w:rPr>
                <w:b/>
                <w:sz w:val="20"/>
                <w:szCs w:val="20"/>
              </w:rPr>
              <w:t xml:space="preserve"> 150</w:t>
            </w:r>
          </w:p>
          <w:p w:rsidR="00336187" w:rsidRDefault="00336187" w:rsidP="00D023D9">
            <w:pPr>
              <w:rPr>
                <w:sz w:val="20"/>
                <w:szCs w:val="20"/>
              </w:rPr>
            </w:pPr>
            <w:r w:rsidRPr="00F260FD">
              <w:rPr>
                <w:b/>
                <w:i/>
                <w:sz w:val="20"/>
                <w:szCs w:val="20"/>
              </w:rPr>
              <w:t>зимн</w:t>
            </w:r>
            <w:r>
              <w:rPr>
                <w:b/>
                <w:i/>
                <w:sz w:val="20"/>
                <w:szCs w:val="20"/>
              </w:rPr>
              <w:t>яя</w:t>
            </w:r>
            <w:r>
              <w:rPr>
                <w:b/>
                <w:sz w:val="20"/>
                <w:szCs w:val="20"/>
              </w:rPr>
              <w:t xml:space="preserve">  -15оС</w:t>
            </w:r>
            <w:r w:rsidR="006570D1">
              <w:rPr>
                <w:b/>
                <w:sz w:val="20"/>
                <w:szCs w:val="20"/>
              </w:rPr>
              <w:t xml:space="preserve"> 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87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87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187" w:rsidRPr="00991004" w:rsidRDefault="00336187" w:rsidP="00991004">
            <w:pPr>
              <w:rPr>
                <w:sz w:val="16"/>
                <w:szCs w:val="16"/>
              </w:rPr>
            </w:pPr>
            <w:r w:rsidRPr="00991004">
              <w:rPr>
                <w:sz w:val="16"/>
                <w:szCs w:val="16"/>
              </w:rPr>
              <w:t xml:space="preserve">+Для использования в условиях низких тем.-15 </w:t>
            </w:r>
            <w:proofErr w:type="spellStart"/>
            <w:r w:rsidRPr="00991004">
              <w:rPr>
                <w:sz w:val="16"/>
                <w:szCs w:val="16"/>
              </w:rPr>
              <w:t>оС</w:t>
            </w:r>
            <w:proofErr w:type="spellEnd"/>
          </w:p>
          <w:p w:rsidR="00336187" w:rsidRPr="00731531" w:rsidRDefault="00336187" w:rsidP="00991004">
            <w:pPr>
              <w:rPr>
                <w:sz w:val="16"/>
                <w:szCs w:val="16"/>
                <w:highlight w:val="yellow"/>
              </w:rPr>
            </w:pPr>
            <w:r w:rsidRPr="00991004">
              <w:rPr>
                <w:sz w:val="16"/>
                <w:szCs w:val="16"/>
              </w:rPr>
              <w:t>+Высокая прочность на сжатие 150 кг/см</w:t>
            </w:r>
            <w:proofErr w:type="gramStart"/>
            <w:r w:rsidRPr="0099100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87" w:rsidRDefault="001D5692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20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7" w:rsidRDefault="00336187" w:rsidP="00D0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26</w:t>
            </w:r>
          </w:p>
        </w:tc>
      </w:tr>
      <w:tr w:rsidR="00991004" w:rsidTr="00991004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 </w:t>
            </w:r>
            <w:r w:rsidRPr="00751333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– 20</w:t>
            </w:r>
            <w:r w:rsidRPr="00751333">
              <w:rPr>
                <w:b/>
                <w:sz w:val="20"/>
                <w:szCs w:val="20"/>
              </w:rPr>
              <w:t>0</w:t>
            </w:r>
          </w:p>
          <w:p w:rsidR="00991004" w:rsidRDefault="006570D1" w:rsidP="00C031F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</w:t>
            </w:r>
            <w:r w:rsidR="00991004" w:rsidRPr="00F260FD">
              <w:rPr>
                <w:b/>
                <w:i/>
                <w:sz w:val="20"/>
                <w:szCs w:val="20"/>
              </w:rPr>
              <w:t>ниверсальн</w:t>
            </w:r>
            <w:r w:rsidR="00991004">
              <w:rPr>
                <w:b/>
                <w:i/>
                <w:sz w:val="20"/>
                <w:szCs w:val="20"/>
              </w:rPr>
              <w:t>ая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991004" w:rsidP="00C03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+Максимальная фракция 1,25 мм</w:t>
            </w:r>
          </w:p>
          <w:p w:rsidR="00991004" w:rsidRDefault="00991004" w:rsidP="00C03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прочность на сжатие 200 кг/см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1D5692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16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1D5692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22</w:t>
            </w:r>
          </w:p>
        </w:tc>
      </w:tr>
      <w:tr w:rsidR="00991004" w:rsidTr="00991004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Кладочная смесь  </w:t>
            </w:r>
            <w:r w:rsidRPr="00751333">
              <w:rPr>
                <w:b/>
                <w:sz w:val="20"/>
                <w:szCs w:val="20"/>
              </w:rPr>
              <w:t xml:space="preserve">М </w:t>
            </w:r>
            <w:r>
              <w:rPr>
                <w:b/>
                <w:sz w:val="20"/>
                <w:szCs w:val="20"/>
              </w:rPr>
              <w:t>– 20</w:t>
            </w:r>
            <w:r w:rsidRPr="00751333">
              <w:rPr>
                <w:b/>
                <w:sz w:val="20"/>
                <w:szCs w:val="20"/>
              </w:rPr>
              <w:t>0</w:t>
            </w:r>
          </w:p>
          <w:p w:rsidR="00991004" w:rsidRPr="00991004" w:rsidRDefault="00991004" w:rsidP="00C031F4">
            <w:pPr>
              <w:rPr>
                <w:sz w:val="20"/>
                <w:szCs w:val="20"/>
              </w:rPr>
            </w:pPr>
            <w:r w:rsidRPr="00991004">
              <w:rPr>
                <w:b/>
                <w:i/>
                <w:sz w:val="20"/>
                <w:szCs w:val="20"/>
              </w:rPr>
              <w:t>зимняя</w:t>
            </w:r>
            <w:r w:rsidRPr="00991004">
              <w:rPr>
                <w:b/>
                <w:sz w:val="20"/>
                <w:szCs w:val="20"/>
              </w:rPr>
              <w:t xml:space="preserve"> -15 </w:t>
            </w:r>
            <w:proofErr w:type="spellStart"/>
            <w:r w:rsidRPr="00991004">
              <w:rPr>
                <w:b/>
                <w:sz w:val="20"/>
                <w:szCs w:val="20"/>
              </w:rPr>
              <w:t>оС</w:t>
            </w:r>
            <w:proofErr w:type="spellEnd"/>
            <w:r w:rsidR="006570D1">
              <w:rPr>
                <w:b/>
                <w:sz w:val="20"/>
                <w:szCs w:val="20"/>
              </w:rPr>
              <w:t xml:space="preserve"> 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Pr="00991004" w:rsidRDefault="00991004" w:rsidP="00991004">
            <w:pPr>
              <w:rPr>
                <w:sz w:val="16"/>
                <w:szCs w:val="16"/>
              </w:rPr>
            </w:pPr>
            <w:r w:rsidRPr="00991004">
              <w:rPr>
                <w:sz w:val="16"/>
                <w:szCs w:val="16"/>
              </w:rPr>
              <w:t xml:space="preserve">+Для использования в условиях низких тем.-15 </w:t>
            </w:r>
            <w:proofErr w:type="spellStart"/>
            <w:r w:rsidRPr="00991004">
              <w:rPr>
                <w:sz w:val="16"/>
                <w:szCs w:val="16"/>
              </w:rPr>
              <w:t>оС</w:t>
            </w:r>
            <w:proofErr w:type="spellEnd"/>
          </w:p>
          <w:p w:rsidR="00991004" w:rsidRDefault="00991004" w:rsidP="00991004">
            <w:pPr>
              <w:rPr>
                <w:sz w:val="16"/>
                <w:szCs w:val="16"/>
              </w:rPr>
            </w:pPr>
            <w:r w:rsidRPr="00991004">
              <w:rPr>
                <w:sz w:val="16"/>
                <w:szCs w:val="16"/>
              </w:rPr>
              <w:t xml:space="preserve">+Высокая прочность на </w:t>
            </w:r>
            <w:r>
              <w:rPr>
                <w:sz w:val="16"/>
                <w:szCs w:val="16"/>
              </w:rPr>
              <w:t>сжатие 20</w:t>
            </w:r>
            <w:r w:rsidRPr="00991004">
              <w:rPr>
                <w:sz w:val="16"/>
                <w:szCs w:val="16"/>
              </w:rPr>
              <w:t>0 кг/см</w:t>
            </w:r>
            <w:proofErr w:type="gramStart"/>
            <w:r w:rsidRPr="00991004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33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991004" w:rsidP="00C0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39</w:t>
            </w:r>
          </w:p>
        </w:tc>
      </w:tr>
      <w:tr w:rsidR="00991004" w:rsidTr="00C82112">
        <w:trPr>
          <w:trHeight w:val="397"/>
        </w:trPr>
        <w:tc>
          <w:tcPr>
            <w:tcW w:w="11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91004" w:rsidRPr="00751333" w:rsidRDefault="00991004" w:rsidP="00C821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1333">
              <w:rPr>
                <w:b/>
                <w:bCs/>
                <w:i/>
                <w:iCs/>
                <w:sz w:val="28"/>
                <w:szCs w:val="28"/>
              </w:rPr>
              <w:t>Грунтовочные составы</w:t>
            </w:r>
          </w:p>
        </w:tc>
      </w:tr>
      <w:tr w:rsidR="00991004" w:rsidTr="006767B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Pr="00272FD0" w:rsidRDefault="00991004" w:rsidP="006767B5">
            <w:pPr>
              <w:rPr>
                <w:bCs/>
                <w:iCs/>
                <w:sz w:val="20"/>
                <w:szCs w:val="20"/>
              </w:rPr>
            </w:pPr>
            <w:bookmarkStart w:id="6" w:name="OLE_LINK21"/>
            <w:bookmarkStart w:id="7" w:name="OLE_LINK22"/>
            <w:r w:rsidRPr="00272FD0">
              <w:rPr>
                <w:bCs/>
                <w:iCs/>
                <w:sz w:val="20"/>
                <w:szCs w:val="20"/>
              </w:rPr>
              <w:t>Грунтовка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ГЛУБОКОГО</w:t>
            </w:r>
            <w:proofErr w:type="gramEnd"/>
          </w:p>
          <w:p w:rsidR="00991004" w:rsidRDefault="00991004" w:rsidP="006767B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ПРОНИКНОВЕНИЯ»</w:t>
            </w:r>
            <w:bookmarkEnd w:id="6"/>
            <w:bookmarkEnd w:id="7"/>
            <w:r w:rsidR="006570D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04" w:rsidRDefault="00991004" w:rsidP="00DF012F">
            <w:pPr>
              <w:rPr>
                <w:sz w:val="16"/>
                <w:szCs w:val="16"/>
              </w:rPr>
            </w:pPr>
            <w:bookmarkStart w:id="8" w:name="OLE_LINK25"/>
            <w:r>
              <w:rPr>
                <w:sz w:val="16"/>
                <w:szCs w:val="16"/>
              </w:rPr>
              <w:t>+Повышает сцепление с основанием</w:t>
            </w:r>
          </w:p>
          <w:p w:rsidR="00991004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способность проникать вглубь</w:t>
            </w:r>
          </w:p>
          <w:p w:rsidR="00991004" w:rsidRPr="00DF012F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+Снижает </w:t>
            </w:r>
            <w:proofErr w:type="spellStart"/>
            <w:r>
              <w:rPr>
                <w:sz w:val="16"/>
                <w:szCs w:val="16"/>
              </w:rPr>
              <w:t>впитываемость</w:t>
            </w:r>
            <w:proofErr w:type="spellEnd"/>
            <w:r>
              <w:rPr>
                <w:sz w:val="16"/>
                <w:szCs w:val="16"/>
              </w:rPr>
              <w:t xml:space="preserve"> основания</w:t>
            </w:r>
            <w:bookmarkEnd w:id="8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5</w:t>
            </w:r>
            <w:r w:rsidR="001D5692"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0D1">
              <w:rPr>
                <w:sz w:val="20"/>
                <w:szCs w:val="20"/>
              </w:rPr>
              <w:t>6</w:t>
            </w:r>
            <w:r w:rsidR="001D5692">
              <w:rPr>
                <w:sz w:val="20"/>
                <w:szCs w:val="20"/>
              </w:rPr>
              <w:t>4</w:t>
            </w:r>
          </w:p>
        </w:tc>
      </w:tr>
      <w:tr w:rsidR="00991004" w:rsidTr="006767B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Pr="00272FD0" w:rsidRDefault="00991004" w:rsidP="006767B5">
            <w:pPr>
              <w:rPr>
                <w:bCs/>
                <w:iCs/>
                <w:sz w:val="20"/>
                <w:szCs w:val="20"/>
              </w:rPr>
            </w:pPr>
            <w:r w:rsidRPr="00272FD0">
              <w:rPr>
                <w:bCs/>
                <w:iCs/>
                <w:sz w:val="20"/>
                <w:szCs w:val="20"/>
              </w:rPr>
              <w:t>Грунтовка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ГЛУБОКОГО</w:t>
            </w:r>
            <w:proofErr w:type="gramEnd"/>
          </w:p>
          <w:p w:rsidR="00991004" w:rsidRDefault="00991004" w:rsidP="006767B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ПРОНИКНОВЕНИЯ»</w:t>
            </w:r>
            <w:r w:rsidR="006570D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04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+Повышает сцепление с основанием</w:t>
            </w:r>
          </w:p>
          <w:p w:rsidR="00991004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способность проникать вглубь</w:t>
            </w:r>
          </w:p>
          <w:p w:rsidR="00991004" w:rsidRDefault="00991004" w:rsidP="007802E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+Снижает </w:t>
            </w:r>
            <w:proofErr w:type="spellStart"/>
            <w:r>
              <w:rPr>
                <w:sz w:val="16"/>
                <w:szCs w:val="16"/>
              </w:rPr>
              <w:t>впитываемость</w:t>
            </w:r>
            <w:proofErr w:type="spellEnd"/>
            <w:r>
              <w:rPr>
                <w:sz w:val="16"/>
                <w:szCs w:val="16"/>
              </w:rPr>
              <w:t xml:space="preserve"> основания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0D1">
              <w:rPr>
                <w:sz w:val="20"/>
                <w:szCs w:val="20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0D1">
              <w:rPr>
                <w:sz w:val="20"/>
                <w:szCs w:val="20"/>
              </w:rPr>
              <w:t>82</w:t>
            </w:r>
          </w:p>
        </w:tc>
      </w:tr>
      <w:tr w:rsidR="00991004" w:rsidTr="006767B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0D1" w:rsidRDefault="00991004" w:rsidP="006767B5">
            <w:pPr>
              <w:rPr>
                <w:b/>
                <w:bCs/>
                <w:i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>
              <w:rPr>
                <w:bCs/>
                <w:iCs/>
                <w:sz w:val="20"/>
                <w:szCs w:val="20"/>
              </w:rPr>
              <w:t>Грунт «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БЕТАКОНТАКТ»</w:t>
            </w:r>
            <w:bookmarkEnd w:id="9"/>
            <w:bookmarkEnd w:id="10"/>
            <w:r w:rsidR="006570D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1004" w:rsidRPr="00272FD0" w:rsidRDefault="006570D1" w:rsidP="006767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04" w:rsidRDefault="00991004" w:rsidP="00DF012F">
            <w:pPr>
              <w:rPr>
                <w:sz w:val="16"/>
                <w:szCs w:val="16"/>
              </w:rPr>
            </w:pPr>
            <w:bookmarkStart w:id="11" w:name="OLE_LINK26"/>
            <w:bookmarkStart w:id="12" w:name="OLE_LINK27"/>
            <w:r>
              <w:rPr>
                <w:sz w:val="16"/>
                <w:szCs w:val="16"/>
              </w:rPr>
              <w:t>+Высокие сцепляющие свойства</w:t>
            </w:r>
          </w:p>
          <w:p w:rsidR="00991004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+Быстрое высыхание 4-6 часов</w:t>
            </w:r>
          </w:p>
          <w:p w:rsidR="00991004" w:rsidRPr="00DF012F" w:rsidRDefault="00991004" w:rsidP="00DF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+Подходит для любых плотных строительных оснований</w:t>
            </w:r>
            <w:bookmarkEnd w:id="11"/>
            <w:bookmarkEnd w:id="12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70D1">
              <w:rPr>
                <w:sz w:val="20"/>
                <w:szCs w:val="20"/>
              </w:rPr>
              <w:t>71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70D1">
              <w:rPr>
                <w:sz w:val="20"/>
                <w:szCs w:val="20"/>
              </w:rPr>
              <w:t>87</w:t>
            </w:r>
          </w:p>
        </w:tc>
      </w:tr>
      <w:tr w:rsidR="00991004" w:rsidTr="006767B5">
        <w:trPr>
          <w:trHeight w:val="6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0D1" w:rsidRDefault="00991004" w:rsidP="006767B5">
            <w:pPr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Грунт «</w:t>
            </w:r>
            <w:r>
              <w:rPr>
                <w:b/>
                <w:bCs/>
                <w:i/>
                <w:iCs/>
                <w:sz w:val="20"/>
                <w:szCs w:val="20"/>
              </w:rPr>
              <w:t>БЕТАКОНТАКТ»</w:t>
            </w:r>
            <w:r w:rsidR="006570D1" w:rsidRPr="007427D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991004" w:rsidRDefault="006570D1" w:rsidP="006767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427D5">
              <w:rPr>
                <w:b/>
                <w:sz w:val="20"/>
                <w:szCs w:val="20"/>
                <w:lang w:val="en-US"/>
              </w:rPr>
              <w:t>REZOLIT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991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шт.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004" w:rsidRDefault="00991004" w:rsidP="00780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+Высокие сцепляющие свойства</w:t>
            </w:r>
          </w:p>
          <w:p w:rsidR="00991004" w:rsidRDefault="00991004" w:rsidP="00780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+Быстрое высыхание 4-6 часов</w:t>
            </w:r>
          </w:p>
          <w:p w:rsidR="00991004" w:rsidRDefault="00991004" w:rsidP="007802E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+Подходит для любых плотных строительных оснований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004" w:rsidRDefault="0065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4" w:rsidRDefault="0065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</w:tr>
    </w:tbl>
    <w:p w:rsidR="00D779C5" w:rsidRDefault="00CE7100" w:rsidP="00695B0F">
      <w:pPr>
        <w:rPr>
          <w:i/>
        </w:rPr>
      </w:pPr>
      <w:r w:rsidRPr="00C745ED">
        <w:rPr>
          <w:i/>
        </w:rPr>
        <w:t>*отгрузка продукции осуще</w:t>
      </w:r>
      <w:r w:rsidR="00433B73">
        <w:rPr>
          <w:i/>
        </w:rPr>
        <w:t xml:space="preserve">ствляется </w:t>
      </w:r>
      <w:r w:rsidRPr="00C745ED">
        <w:rPr>
          <w:i/>
        </w:rPr>
        <w:t>кратно поддонам</w:t>
      </w:r>
    </w:p>
    <w:p w:rsidR="009B1384" w:rsidRDefault="00433B73" w:rsidP="00695B0F">
      <w:pPr>
        <w:rPr>
          <w:i/>
        </w:rPr>
      </w:pPr>
      <w:bookmarkStart w:id="13" w:name="_GoBack"/>
      <w:bookmarkEnd w:id="13"/>
      <w:r>
        <w:rPr>
          <w:i/>
        </w:rPr>
        <w:t>** объем отгрузки 20 тонн по городу Пермь</w:t>
      </w:r>
    </w:p>
    <w:sectPr w:rsidR="009B1384" w:rsidSect="00336187">
      <w:pgSz w:w="11906" w:h="16838"/>
      <w:pgMar w:top="164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8" w:rsidRDefault="009D1258" w:rsidP="00B002D3">
      <w:r>
        <w:separator/>
      </w:r>
    </w:p>
  </w:endnote>
  <w:endnote w:type="continuationSeparator" w:id="0">
    <w:p w:rsidR="009D1258" w:rsidRDefault="009D1258" w:rsidP="00B0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8" w:rsidRDefault="009D1258" w:rsidP="00B002D3">
      <w:r>
        <w:separator/>
      </w:r>
    </w:p>
  </w:footnote>
  <w:footnote w:type="continuationSeparator" w:id="0">
    <w:p w:rsidR="009D1258" w:rsidRDefault="009D1258" w:rsidP="00B0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E"/>
    <w:rsid w:val="00001772"/>
    <w:rsid w:val="00003F3A"/>
    <w:rsid w:val="0004403A"/>
    <w:rsid w:val="0005090E"/>
    <w:rsid w:val="00053678"/>
    <w:rsid w:val="00053A0F"/>
    <w:rsid w:val="00065DB5"/>
    <w:rsid w:val="000B1401"/>
    <w:rsid w:val="000F0684"/>
    <w:rsid w:val="00107A99"/>
    <w:rsid w:val="00132B96"/>
    <w:rsid w:val="00144750"/>
    <w:rsid w:val="001558CA"/>
    <w:rsid w:val="00187CF9"/>
    <w:rsid w:val="001A21D2"/>
    <w:rsid w:val="001D5692"/>
    <w:rsid w:val="00201290"/>
    <w:rsid w:val="0024785D"/>
    <w:rsid w:val="00247FBF"/>
    <w:rsid w:val="002510F4"/>
    <w:rsid w:val="00272FD0"/>
    <w:rsid w:val="00292EB3"/>
    <w:rsid w:val="002A2C4E"/>
    <w:rsid w:val="00336187"/>
    <w:rsid w:val="003C319B"/>
    <w:rsid w:val="003E0733"/>
    <w:rsid w:val="00406D5B"/>
    <w:rsid w:val="00433B73"/>
    <w:rsid w:val="00434748"/>
    <w:rsid w:val="00435D99"/>
    <w:rsid w:val="00484933"/>
    <w:rsid w:val="004A4789"/>
    <w:rsid w:val="004C2D9B"/>
    <w:rsid w:val="00501E8F"/>
    <w:rsid w:val="00537CAE"/>
    <w:rsid w:val="00553210"/>
    <w:rsid w:val="0055738B"/>
    <w:rsid w:val="005810A0"/>
    <w:rsid w:val="005A31F7"/>
    <w:rsid w:val="005A7FA9"/>
    <w:rsid w:val="0060060E"/>
    <w:rsid w:val="00607132"/>
    <w:rsid w:val="00607516"/>
    <w:rsid w:val="00631F73"/>
    <w:rsid w:val="006570D1"/>
    <w:rsid w:val="006641F1"/>
    <w:rsid w:val="006767B5"/>
    <w:rsid w:val="00695B0F"/>
    <w:rsid w:val="006A5947"/>
    <w:rsid w:val="006C126E"/>
    <w:rsid w:val="006F77C6"/>
    <w:rsid w:val="00707DA5"/>
    <w:rsid w:val="00716FF0"/>
    <w:rsid w:val="00731531"/>
    <w:rsid w:val="007427D5"/>
    <w:rsid w:val="00751333"/>
    <w:rsid w:val="007802EB"/>
    <w:rsid w:val="007B5FDE"/>
    <w:rsid w:val="007C119E"/>
    <w:rsid w:val="007F1DD6"/>
    <w:rsid w:val="007F3162"/>
    <w:rsid w:val="007F5340"/>
    <w:rsid w:val="00803EAE"/>
    <w:rsid w:val="00812004"/>
    <w:rsid w:val="008707B2"/>
    <w:rsid w:val="00884767"/>
    <w:rsid w:val="008E054E"/>
    <w:rsid w:val="008F2091"/>
    <w:rsid w:val="008F4AA2"/>
    <w:rsid w:val="00933376"/>
    <w:rsid w:val="00960AD8"/>
    <w:rsid w:val="00991004"/>
    <w:rsid w:val="009B1384"/>
    <w:rsid w:val="009D1258"/>
    <w:rsid w:val="009D26F5"/>
    <w:rsid w:val="009E505E"/>
    <w:rsid w:val="00A073C3"/>
    <w:rsid w:val="00A07D1E"/>
    <w:rsid w:val="00A16E42"/>
    <w:rsid w:val="00A45B6B"/>
    <w:rsid w:val="00A725A9"/>
    <w:rsid w:val="00A90FA6"/>
    <w:rsid w:val="00AC775C"/>
    <w:rsid w:val="00AE5129"/>
    <w:rsid w:val="00B002D3"/>
    <w:rsid w:val="00B0370F"/>
    <w:rsid w:val="00B16805"/>
    <w:rsid w:val="00B32BE5"/>
    <w:rsid w:val="00B42C61"/>
    <w:rsid w:val="00B5370C"/>
    <w:rsid w:val="00B76F45"/>
    <w:rsid w:val="00B82C94"/>
    <w:rsid w:val="00B87823"/>
    <w:rsid w:val="00B93DE6"/>
    <w:rsid w:val="00BB2796"/>
    <w:rsid w:val="00BB36B4"/>
    <w:rsid w:val="00BC0984"/>
    <w:rsid w:val="00BC7F9C"/>
    <w:rsid w:val="00C21A28"/>
    <w:rsid w:val="00C36580"/>
    <w:rsid w:val="00C401C7"/>
    <w:rsid w:val="00C4525A"/>
    <w:rsid w:val="00C45E1D"/>
    <w:rsid w:val="00C745ED"/>
    <w:rsid w:val="00C82112"/>
    <w:rsid w:val="00C851F7"/>
    <w:rsid w:val="00C92A27"/>
    <w:rsid w:val="00C97761"/>
    <w:rsid w:val="00CA1CE1"/>
    <w:rsid w:val="00CD33CF"/>
    <w:rsid w:val="00CD76AE"/>
    <w:rsid w:val="00CE1E02"/>
    <w:rsid w:val="00CE7100"/>
    <w:rsid w:val="00CF30B4"/>
    <w:rsid w:val="00CF7532"/>
    <w:rsid w:val="00D14996"/>
    <w:rsid w:val="00D32BA3"/>
    <w:rsid w:val="00D754D2"/>
    <w:rsid w:val="00D779C5"/>
    <w:rsid w:val="00D83E08"/>
    <w:rsid w:val="00D94D39"/>
    <w:rsid w:val="00DB6BD7"/>
    <w:rsid w:val="00DC7029"/>
    <w:rsid w:val="00DF012F"/>
    <w:rsid w:val="00DF5A30"/>
    <w:rsid w:val="00DF62B8"/>
    <w:rsid w:val="00E013EE"/>
    <w:rsid w:val="00E143C3"/>
    <w:rsid w:val="00E22F26"/>
    <w:rsid w:val="00E5356D"/>
    <w:rsid w:val="00EB7745"/>
    <w:rsid w:val="00ED6BB3"/>
    <w:rsid w:val="00F108FB"/>
    <w:rsid w:val="00F24593"/>
    <w:rsid w:val="00F260FD"/>
    <w:rsid w:val="00F42413"/>
    <w:rsid w:val="00F558D1"/>
    <w:rsid w:val="00F96B4F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_____________________________</vt:lpstr>
    </vt:vector>
  </TitlesOfParts>
  <Company>CompanyName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_____________________________</dc:title>
  <dc:creator>UserName</dc:creator>
  <cp:lastModifiedBy>Пользователь Windows</cp:lastModifiedBy>
  <cp:revision>2</cp:revision>
  <cp:lastPrinted>2017-10-31T10:33:00Z</cp:lastPrinted>
  <dcterms:created xsi:type="dcterms:W3CDTF">2018-01-10T11:39:00Z</dcterms:created>
  <dcterms:modified xsi:type="dcterms:W3CDTF">2018-01-10T11:39:00Z</dcterms:modified>
</cp:coreProperties>
</file>